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附件3</w:t>
      </w:r>
    </w:p>
    <w:p>
      <w:pPr>
        <w:jc w:val="center"/>
        <w:rPr>
          <w:rFonts w:ascii="方正小标宋简体" w:hAnsi="仿宋" w:eastAsia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仿宋" w:eastAsia="方正小标宋简体"/>
          <w:color w:val="333333"/>
          <w:sz w:val="44"/>
          <w:szCs w:val="44"/>
          <w:shd w:val="clear" w:color="auto" w:fill="FFFFFF"/>
        </w:rPr>
        <w:t>诚信承诺书</w:t>
      </w:r>
    </w:p>
    <w:p>
      <w:pPr>
        <w:rPr>
          <w:rFonts w:ascii="仿宋_GB2312" w:hAnsi="仿宋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eastAsia="zh-CN"/>
        </w:rPr>
        <w:t>应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聘者你好！</w:t>
      </w:r>
    </w:p>
    <w:p>
      <w:pPr>
        <w:ind w:firstLine="640" w:firstLineChars="200"/>
        <w:rPr>
          <w:rFonts w:ascii="仿宋_GB2312" w:hAnsi="仿宋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欢迎参加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val="en-US" w:eastAsia="zh-CN"/>
        </w:rPr>
        <w:t>哈密市伊州区总工会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公开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val="en-US" w:eastAsia="zh-CN"/>
        </w:rPr>
        <w:t>招聘编制外社会化工会工作者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eastAsia="zh-CN"/>
        </w:rPr>
        <w:t>应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聘考试！</w:t>
      </w:r>
    </w:p>
    <w:p>
      <w:pPr>
        <w:ind w:firstLine="640" w:firstLineChars="200"/>
        <w:rPr>
          <w:rFonts w:ascii="仿宋_GB2312" w:hAnsi="仿宋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报名前请认真阅读《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val="en-US" w:eastAsia="zh-CN"/>
        </w:rPr>
        <w:t>2021年伊州区总工会面向社会公开招聘社会化工会工作者简章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》和相关附件，确保全面理解。本次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eastAsia="zh-CN"/>
        </w:rPr>
        <w:t>应聘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信息发布的官方平台为</w:t>
      </w:r>
      <w:r>
        <w:rPr>
          <w:rFonts w:hint="eastAsia" w:ascii="仿宋_GB2312" w:hAnsi="仿宋" w:eastAsia="仿宋_GB2312"/>
          <w:color w:val="0000FF"/>
          <w:sz w:val="32"/>
          <w:szCs w:val="32"/>
          <w:shd w:val="clear" w:color="auto" w:fill="FFFFFF"/>
          <w:lang w:val="en-US" w:eastAsia="zh-CN"/>
        </w:rPr>
        <w:t>伊州区政府网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，请随时关注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eastAsia="zh-CN"/>
        </w:rPr>
        <w:t>应聘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面试的相关通知。请结合自己的实际情况和岗位要求，慎重选择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eastAsia="zh-CN"/>
        </w:rPr>
        <w:t>应聘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岗位，确保本人符合报名条件，务必诚信、真实、准确、规范填报报名信息，确保本人信息符合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eastAsia="zh-CN"/>
        </w:rPr>
        <w:t>应聘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职位要求。不虚报瞒报有关情况、骗取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eastAsia="zh-CN"/>
        </w:rPr>
        <w:t>应聘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资格，不为“试考”虚假报名、干扰报名秩序。</w:t>
      </w:r>
    </w:p>
    <w:p>
      <w:pPr>
        <w:ind w:firstLine="640" w:firstLineChars="200"/>
        <w:rPr>
          <w:rFonts w:ascii="仿宋_GB2312" w:hAnsi="仿宋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eastAsia="zh-CN"/>
        </w:rPr>
        <w:t>应聘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者对自己的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eastAsia="zh-CN"/>
        </w:rPr>
        <w:t>应聘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行为负责，填报的所有信息必须全面、真实、准确、有效，因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eastAsia="zh-CN"/>
        </w:rPr>
        <w:t>应聘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者误报、错报、虚假填报等造成的资格审核不通过，由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eastAsia="zh-CN"/>
        </w:rPr>
        <w:t>应聘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者本人承担责任。</w:t>
      </w:r>
    </w:p>
    <w:p>
      <w:pPr>
        <w:ind w:firstLine="640" w:firstLineChars="200"/>
        <w:rPr>
          <w:rFonts w:ascii="仿宋_GB2312" w:hAnsi="仿宋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资格审查工作贯穿考试聘用的全过程，在任何一个环节发现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eastAsia="zh-CN"/>
        </w:rPr>
        <w:t>应聘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者与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eastAsia="zh-CN"/>
        </w:rPr>
        <w:t>应聘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岗位要求的资格条件不符或弄虚作假、骗取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  <w:lang w:eastAsia="zh-CN"/>
        </w:rPr>
        <w:t>应聘</w:t>
      </w: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>资格的，即按相关规定严肃处理，同时取消面试、聘用资格。</w:t>
      </w:r>
      <w:bookmarkStart w:id="0" w:name="_GoBack"/>
      <w:bookmarkEnd w:id="0"/>
    </w:p>
    <w:p>
      <w:pPr>
        <w:ind w:firstLine="640" w:firstLineChars="200"/>
        <w:rPr>
          <w:rFonts w:ascii="仿宋_GB2312" w:hAnsi="仿宋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 xml:space="preserve">                       承诺人：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sz w:val="32"/>
          <w:szCs w:val="32"/>
          <w:shd w:val="clear" w:color="auto" w:fill="FFFFFF"/>
        </w:rPr>
        <w:t xml:space="preserve">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50DC8"/>
    <w:rsid w:val="0001725D"/>
    <w:rsid w:val="0002075A"/>
    <w:rsid w:val="000925DE"/>
    <w:rsid w:val="000974F1"/>
    <w:rsid w:val="001618EA"/>
    <w:rsid w:val="001A39D3"/>
    <w:rsid w:val="00262805"/>
    <w:rsid w:val="00291E28"/>
    <w:rsid w:val="002B0B82"/>
    <w:rsid w:val="002C4325"/>
    <w:rsid w:val="002D1F57"/>
    <w:rsid w:val="002E7378"/>
    <w:rsid w:val="002F6179"/>
    <w:rsid w:val="00334926"/>
    <w:rsid w:val="0038109A"/>
    <w:rsid w:val="003C010C"/>
    <w:rsid w:val="003E00B6"/>
    <w:rsid w:val="003E79B3"/>
    <w:rsid w:val="003F1354"/>
    <w:rsid w:val="003F7CEC"/>
    <w:rsid w:val="00474DB0"/>
    <w:rsid w:val="0048227C"/>
    <w:rsid w:val="00490347"/>
    <w:rsid w:val="004F5486"/>
    <w:rsid w:val="0050003E"/>
    <w:rsid w:val="00530D53"/>
    <w:rsid w:val="005846EC"/>
    <w:rsid w:val="005941D2"/>
    <w:rsid w:val="006000F9"/>
    <w:rsid w:val="00611833"/>
    <w:rsid w:val="00616886"/>
    <w:rsid w:val="00647506"/>
    <w:rsid w:val="00652AA9"/>
    <w:rsid w:val="00686E7D"/>
    <w:rsid w:val="006A7FFA"/>
    <w:rsid w:val="007148BC"/>
    <w:rsid w:val="00731DAC"/>
    <w:rsid w:val="00745BDB"/>
    <w:rsid w:val="00750DC8"/>
    <w:rsid w:val="007B6F26"/>
    <w:rsid w:val="007D72DA"/>
    <w:rsid w:val="007E151C"/>
    <w:rsid w:val="00881FE2"/>
    <w:rsid w:val="00884C7D"/>
    <w:rsid w:val="008A7DA1"/>
    <w:rsid w:val="008F011C"/>
    <w:rsid w:val="00926B25"/>
    <w:rsid w:val="009362FB"/>
    <w:rsid w:val="009670F6"/>
    <w:rsid w:val="009A45C4"/>
    <w:rsid w:val="009A4674"/>
    <w:rsid w:val="009B18CA"/>
    <w:rsid w:val="009E0BA8"/>
    <w:rsid w:val="00A36567"/>
    <w:rsid w:val="00A705FF"/>
    <w:rsid w:val="00B635B6"/>
    <w:rsid w:val="00B63A03"/>
    <w:rsid w:val="00B658D5"/>
    <w:rsid w:val="00B905DA"/>
    <w:rsid w:val="00B91334"/>
    <w:rsid w:val="00B93336"/>
    <w:rsid w:val="00B94EB7"/>
    <w:rsid w:val="00B971A8"/>
    <w:rsid w:val="00BC5ADE"/>
    <w:rsid w:val="00C1226D"/>
    <w:rsid w:val="00C268C6"/>
    <w:rsid w:val="00C57139"/>
    <w:rsid w:val="00C71A0C"/>
    <w:rsid w:val="00C741D2"/>
    <w:rsid w:val="00CC076C"/>
    <w:rsid w:val="00CC23A0"/>
    <w:rsid w:val="00CC720F"/>
    <w:rsid w:val="00CE371B"/>
    <w:rsid w:val="00CF535B"/>
    <w:rsid w:val="00D333BB"/>
    <w:rsid w:val="00D34D0C"/>
    <w:rsid w:val="00D35C90"/>
    <w:rsid w:val="00D47036"/>
    <w:rsid w:val="00D771BC"/>
    <w:rsid w:val="00D872C0"/>
    <w:rsid w:val="00DC30A6"/>
    <w:rsid w:val="00DC36DA"/>
    <w:rsid w:val="00DF0A18"/>
    <w:rsid w:val="00DF71C7"/>
    <w:rsid w:val="00E24C4C"/>
    <w:rsid w:val="00E36DBB"/>
    <w:rsid w:val="00E50FC8"/>
    <w:rsid w:val="00E617FD"/>
    <w:rsid w:val="00E62A54"/>
    <w:rsid w:val="00E7796B"/>
    <w:rsid w:val="00EA02F9"/>
    <w:rsid w:val="00EC7345"/>
    <w:rsid w:val="00EE5AE3"/>
    <w:rsid w:val="00F11DC6"/>
    <w:rsid w:val="00F1729B"/>
    <w:rsid w:val="00F35D8F"/>
    <w:rsid w:val="00F36153"/>
    <w:rsid w:val="00F378DD"/>
    <w:rsid w:val="00F75FCF"/>
    <w:rsid w:val="00F82B46"/>
    <w:rsid w:val="00F91371"/>
    <w:rsid w:val="00FD4BAA"/>
    <w:rsid w:val="00FE2293"/>
    <w:rsid w:val="00FE6121"/>
    <w:rsid w:val="0EF64D84"/>
    <w:rsid w:val="1DE41BBC"/>
    <w:rsid w:val="2A760A99"/>
    <w:rsid w:val="345858D1"/>
    <w:rsid w:val="6956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395</Characters>
  <Lines>3</Lines>
  <Paragraphs>1</Paragraphs>
  <TotalTime>38</TotalTime>
  <ScaleCrop>false</ScaleCrop>
  <LinksUpToDate>false</LinksUpToDate>
  <CharactersWithSpaces>463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2020-06-18T02:15:00Z</dcterms:created>
  <dc:creator>潘光中</dc:creator>
  <cp:lastModifiedBy>Administrator</cp:lastModifiedBy>
  <cp:lastPrinted>2021-09-18T09:04:10Z</cp:lastPrinted>
  <dcterms:modified xsi:type="dcterms:W3CDTF">2021-09-18T09:04:12Z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3C5499ADEE25469DA66AE20405D3FE73</vt:lpwstr>
  </property>
</Properties>
</file>